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4162.010.26.1.4152-2025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GUSTAVO  SANTANA PÉREZ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6.199.864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certificados de afiliación de EPS y PENSIÓN,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4162.010.26.1.4152-2025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disciplinas, como gimnasia dirigida, con 14 beneficiriarios del programa carreras y caminatas, del barrio laureano gomez de la comuna 15.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con el registro de los beneficiarios del programa carreras y caminatas, que fueron atendidos en las canchas panamericanas del barrio eucarístico, para el correcto cumplimiento del de ejecución contractual.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mesa de trabajo convocada por el coordinador del programa, para socializar los formatos establecidos para la vigencia actual, como las fichas de inscripción a los beneficiarios, sesión de clase y cronograma semanal, la cual se llevó a cabo en la secretaria de deporte y la recreación.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la carrera 7k running ingenio, recolectando las firmas de los asistentes, para así dar cumplimiento a una de las actividades asignadas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https://drive.google.com/drive/folders/1md0T5019Bfdt9Hr_SixllT0SNPXoz5gx?usp=drive_link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4162.010.26.1.4152-2025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07/nov/2025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F4C24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md0T5019Bfdt9Hr_SixllT0SNPXoz5gx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Qu5eQtvgbe/udfLPdzZgx+/PgA==">CgMxLjA4AHIhMWpLMVZicklHMERpTkVVVmNZN1lHSXVpWndCRHJzZ0RH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2025-11-08T04:21:00Z</dcterms:created>
  <dc:creator>LEYDHER</dc:creator>
</cp:coreProperties>
</file>